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F6B64" w:rsidRPr="00BA479E" w:rsidRDefault="001F6B64" w:rsidP="00084EF6">
      <w:pPr>
        <w:pStyle w:val="1"/>
        <w:jc w:val="center"/>
        <w:rPr>
          <w:rFonts w:ascii="Times New Roman" w:eastAsia="Times New Roman" w:hAnsi="Times New Roman" w:cs="Times New Roman"/>
          <w:i/>
          <w:color w:val="auto"/>
          <w:kern w:val="36"/>
          <w:sz w:val="48"/>
          <w:szCs w:val="48"/>
          <w:lang w:eastAsia="ru-RU"/>
        </w:rPr>
      </w:pPr>
      <w:r w:rsidRPr="007F2CD9">
        <w:rPr>
          <w:rFonts w:ascii="Times New Roman" w:eastAsia="Times New Roman" w:hAnsi="Times New Roman" w:cs="Times New Roman"/>
          <w:i/>
          <w:color w:val="002060"/>
          <w:kern w:val="36"/>
          <w:sz w:val="48"/>
          <w:szCs w:val="48"/>
          <w:lang w:eastAsia="ru-RU"/>
        </w:rPr>
        <w:t xml:space="preserve">Как помочь ребенку с </w:t>
      </w:r>
      <w:proofErr w:type="spellStart"/>
      <w:r w:rsidRPr="007F2CD9">
        <w:rPr>
          <w:rFonts w:ascii="Times New Roman" w:eastAsia="Times New Roman" w:hAnsi="Times New Roman" w:cs="Times New Roman"/>
          <w:i/>
          <w:color w:val="002060"/>
          <w:kern w:val="36"/>
          <w:sz w:val="48"/>
          <w:szCs w:val="48"/>
          <w:lang w:eastAsia="ru-RU"/>
        </w:rPr>
        <w:t>дисграфией</w:t>
      </w:r>
      <w:proofErr w:type="spellEnd"/>
      <w:r w:rsidRPr="007F2CD9">
        <w:rPr>
          <w:rFonts w:ascii="Times New Roman" w:eastAsia="Times New Roman" w:hAnsi="Times New Roman" w:cs="Times New Roman"/>
          <w:i/>
          <w:color w:val="002060"/>
          <w:kern w:val="36"/>
          <w:sz w:val="48"/>
          <w:szCs w:val="48"/>
          <w:lang w:eastAsia="ru-RU"/>
        </w:rPr>
        <w:t>: 8 советов родителям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6B64" w:rsidRPr="00BA479E" w:rsidTr="001F6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79E" w:rsidRDefault="00E10D49" w:rsidP="001F6B6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CD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1F6B64" w:rsidRPr="007F2CD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Дисграфия</w:t>
            </w:r>
            <w:proofErr w:type="spellEnd"/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это стойкое расстройство процесса письма, обусловленное нарушением психических функций, регулирующих способность обучения устной и письменной речи. Отклонение проявляется типичными, постоянно повторяющимися ошибками, от которых человек не может избавиться самостоятельно.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распространена: она наблюдается у 53% детей в возрасте 8-8,5 лет и почти у 40% учащихся средней школы. Причем речь не идет о некрасивом почерке, неаккуратном письме или нарушениях орфографических правил и норм.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Не игнорируйте </w:t>
            </w:r>
            <w:proofErr w:type="spellStart"/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проблему</w:t>
            </w:r>
            <w:proofErr w:type="gramStart"/>
            <w:r w:rsidR="00BA479E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бнаружив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ребенок не слишком успешно осваивает навыки письма, многие родители винят в этом «невнимательных» учителей. И напрасно.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малышей, как правило, впоследствии развивается из-за воздействия различных факторов в намного более раннем возрасте. В их числе: пороки внутриутробного развития; родовые травмы или асфиксия в момент появления на свет; тяжелые инфекционные заболевания (энцефалиты, менингиты и другие болезни, истощающие нервную систему); опухоли головного мозга; задержки психического развития; речевые нарушения.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группе риска находятся дети, чьи родители имеют небольшой словарный запас, обладают нечеткой или неправильной речью либо просто не утруждают себя общением с малышом. Как ни странно,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встречается и у тех, с кем до поступления в школу занимались слишком активно, принуждая усваивать информацию, слишком сложную для восприятия. При наличии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стоит надеяться, что ребенок «перерастет» проблему. Стойкие нарушения письма, не связанные с незнанием норм правописания, требуют коррекции с участием психолога, логопеда, педагогов и, разумеется, родителей. Кроме того, некоторые пациенты нуждаются в помощи невролога, отоларинголога,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реабилитолога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Будьте терпеливыми. 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Обильные и элементарные ошибки в письме, которые делает ребенок с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дисграфией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взрослых, как правило, раздражают, тем более что особенностью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настойчивое повторение одних и тех же ошибок. </w:t>
            </w:r>
            <w:proofErr w:type="gram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распространены следующие: путаница в написании букв, сходных фонетически («г» и «к», «д» и «т», «б» и «п») или графически («ш» и «щ», «х» и «ж», «л» и «м»); написание заглавных букв вместо строчных (и наоборот); зеркальное отображение букв; перестановка слогов в словах; добавление в слова лишних слогов или букв;</w:t>
            </w:r>
            <w:proofErr w:type="gram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в словах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окончаний; несогласованность родовых, числовых и падежных окончаний; нарушения структуры текста, пропуски членов предложений.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Между тем, занимаясь с малышом с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дисграфией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нельзя торопиться и раздражаться. Взрослый человек должен отдавать себе отчет в том, что элементарное для него самого задание для ребенка таковым не является. Присутствие сердитого и нетерпеливого наставника только ухудшает ситуацию и увеличивает количество ошибок.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Организуйте место учебы.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заниматься в хорошо проветренном и правильно освещенном помещении. Важно, чтобы ничто не отвлекало его: нужно выключить компьютер и телевизор, убрать со стола лишние предметы, по возможности попросить других членов семьи удалиться из комнаты. Особое внимание следует обратить на мебель и канцелярские принадлежности: стол, стул, а также ручка или карандаш, которыми пишет малыш, должны быть максимально удобными.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Избегайте переутомления.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ребенка, страдающего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дисграфией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навык письма по-настоящему не сформирован. Длинные занятия его утомляют, из-за чего необходимы регулярные перерывы на 10-15 минут. В это время он может побегать, выпить стакан сока или съесть яблоко, поиграть. Ни в коем случае нельзя совмещать работу над текстом с просмотром телепередач или компьютерной игрой: малышу будет сложно сосредоточиться.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Играйте с ребенком.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школьники проще усваивают информацию, поданную в игровой форме. Существует множество методик обучения письму с использованием ребусов, загадок, раскрасок и т. д. Разумеется, их нужно подбирать индивидуально; по данному поводу полезно проконсультироваться с психологом и логопедом.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Проговаривайте проблемные слова.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7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советуют подробно объяснять ребенку написание каждого слова, многократно повторяя вслух и четко артикулируя проблемные моменты. Важно, чтобы малыш тоже проговаривал по слогам слова, которые пишет. Каждую ошибку следует исправлять, повторяя слово заново. Дело в таком случае продвигается медленно, но обвинять ребенка в отсутствии сообразительности недопустимо: это может свести на нет весь эффект занятий.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Читайте вслух.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Богатство словарного запаса, общее развитие человека и качество его письма находятся в прямой зависимости от того, как много художественной литературы он читает и как легко ему дается названный процесс. Для детей с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дисграфией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чтение, как правило, проблематично. Исправить положение сложно, поскольку отношение к чтению как к занятию трудному, неприятному и бесполезному к 7-8 годам уже сформировано. Но даже в такой ситуации нужно постараться заинтересовать ребенка книгами. Для начала подойдут короткие рассказы или стихи, веселые, занимательные истории. Нельзя заставлять ребенка читать и оставлять его наедине с этим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занятием. Лучше устраивать чтения вслух, по очереди или по ролям. Родители же должны следить за тем, чтобы малыш тщательно проговаривал все слова и обращал внимани</w:t>
            </w:r>
            <w:r w:rsidR="00BA479E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их правильное написание.</w:t>
            </w:r>
            <w:r w:rsidR="00BA479E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6B64" w:rsidRPr="007F2CD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Обеспечьте ребенку моральную поддержку.</w:t>
            </w:r>
            <w:r w:rsidR="001F6B64" w:rsidRPr="007F2CD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ребенку сложно учиться в школе. Он испытывает на себе постоянное недовольство учителей и привыкает считать себя менее успешным, чем сверстники. Да и одноклассники порой относятся к нему без симпатии, насмехаясь над «тупостью», что еще больше угнетает и приводит к снижению самооценки. В такой ситуации только любовь и понимание родителей могут исправить положение или хотя бы уменьшить остроту проблемы. Взрослые члены семьи должны позаботиться о том, чтобы малыш получил всю необходимую помощь (занятия со специалистами, диагностику и лечение имеющихся у него заболеваний, доброжелательное отношение при выполнении заданий). Важно как можно чаще хвалить малыша, отмечать любые его успехи и не ругать за ошибки и неудачи. По мнению специалистов,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дисграфию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зафиксировать у ребенка, достигшего 8 лет. К этому времени основные навыки письменной речи в норме уже сформированы. О наличии проблемы свидетельствуют типичные, навязчиво повторяющиеся дефекты письма. Они почти всегда сочетаются с небогатым словарным запасом, речевыми нарушениями, слабой памятью. Помимо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таких детей часто наблюдаются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низкая работоспособность и сложности с концентрацией внимания. Отклонение поддается коррекции, но степень исправления напрямую зависит от усилий, приложенных </w:t>
            </w:r>
            <w:proofErr w:type="gram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близкими</w:t>
            </w:r>
            <w:proofErr w:type="gram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Важно понимать, что </w:t>
            </w:r>
            <w:proofErr w:type="spellStart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="001F6B64" w:rsidRPr="00BA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не проходит сама. Чем раньше малыш попадет в руки специалистов и чем тщательнее будут выполнены их рекомендации, тем лучше будет результат. Желательно, чтобы к окончанию начальной школы ребенок полностью овладел навыками письма; в противном случае неизбежны проблемы с последующим обучением и социальной реализацией.</w:t>
            </w:r>
          </w:p>
          <w:p w:rsidR="00BA479E" w:rsidRDefault="00BA479E" w:rsidP="001F6B6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79E" w:rsidRPr="007F2CD9" w:rsidRDefault="00BA479E" w:rsidP="007F2CD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F2CD9"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  <w:lang w:eastAsia="ru-RU"/>
              </w:rPr>
              <w:t>Успехов вам!</w:t>
            </w:r>
          </w:p>
        </w:tc>
      </w:tr>
    </w:tbl>
    <w:p w:rsidR="000642D3" w:rsidRPr="00BA479E" w:rsidRDefault="00084EF6" w:rsidP="00E10D49">
      <w:pPr>
        <w:spacing w:after="18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2D3" w:rsidRPr="00BA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F"/>
    <w:rsid w:val="000642D3"/>
    <w:rsid w:val="00084EF6"/>
    <w:rsid w:val="001F6B64"/>
    <w:rsid w:val="0069237F"/>
    <w:rsid w:val="007F2CD9"/>
    <w:rsid w:val="00BA479E"/>
    <w:rsid w:val="00CF132A"/>
    <w:rsid w:val="00E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8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6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10752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89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20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69919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4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4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13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58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10</cp:revision>
  <dcterms:created xsi:type="dcterms:W3CDTF">2021-09-15T18:09:00Z</dcterms:created>
  <dcterms:modified xsi:type="dcterms:W3CDTF">2021-10-03T18:38:00Z</dcterms:modified>
</cp:coreProperties>
</file>